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286C9" w14:textId="77777777" w:rsidR="002E3AA1" w:rsidRDefault="002E3AA1" w:rsidP="002E3AA1">
      <w:r>
        <w:rPr>
          <w:rFonts w:ascii="Arial" w:eastAsia="Arial" w:hAnsi="Arial" w:cs="Arial"/>
          <w:szCs w:val="24"/>
        </w:rPr>
        <w:t xml:space="preserve">                 </w:t>
      </w:r>
      <w:r>
        <w:rPr>
          <w:rFonts w:ascii="Arial" w:hAnsi="Arial" w:cs="Arial"/>
          <w:szCs w:val="24"/>
        </w:rPr>
        <w:object w:dxaOrig="705" w:dyaOrig="915" w14:anchorId="5FE0B5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5.25pt;height:45.75pt;visibility:visible;mso-wrap-style:square" o:ole="">
            <v:imagedata r:id="rId7" o:title=""/>
          </v:shape>
          <o:OLEObject Type="Embed" ProgID="StaticMetafile" ShapeID="Picture 1" DrawAspect="Content" ObjectID="_1834292703" r:id="rId8"/>
        </w:object>
      </w:r>
    </w:p>
    <w:p w14:paraId="0219D026" w14:textId="77777777" w:rsidR="002E3AA1" w:rsidRDefault="002E3AA1" w:rsidP="002E3AA1">
      <w:pPr>
        <w:spacing w:before="120"/>
      </w:pPr>
      <w:r>
        <w:rPr>
          <w:rFonts w:ascii="Arial" w:eastAsia="Arial" w:hAnsi="Arial" w:cs="Arial"/>
          <w:b/>
          <w:szCs w:val="24"/>
        </w:rPr>
        <w:t xml:space="preserve">   REPUBLIKA HRVATSKA</w:t>
      </w:r>
    </w:p>
    <w:p w14:paraId="3352F07C" w14:textId="77777777" w:rsidR="002E3AA1" w:rsidRDefault="002E3AA1" w:rsidP="002E3AA1">
      <w:r>
        <w:rPr>
          <w:rFonts w:ascii="Arial" w:eastAsia="Arial" w:hAnsi="Arial" w:cs="Arial"/>
          <w:b/>
          <w:szCs w:val="24"/>
        </w:rPr>
        <w:t>LIČKO SENJSKA ŽUPANIJA</w:t>
      </w:r>
    </w:p>
    <w:p w14:paraId="0FE0A51C" w14:textId="77777777" w:rsidR="002E3AA1" w:rsidRDefault="002E3AA1" w:rsidP="002E3AA1">
      <w:r>
        <w:rPr>
          <w:rFonts w:ascii="Arial" w:eastAsia="Arial" w:hAnsi="Arial" w:cs="Arial"/>
          <w:b/>
          <w:szCs w:val="24"/>
        </w:rPr>
        <w:t xml:space="preserve">       OPĆINA UDBINA</w:t>
      </w:r>
    </w:p>
    <w:p w14:paraId="382AE868" w14:textId="77777777" w:rsidR="000B024D" w:rsidRDefault="008A5E65" w:rsidP="00535E59">
      <w:pPr>
        <w:ind w:firstLine="0"/>
        <w:rPr>
          <w:b/>
        </w:rPr>
      </w:pPr>
      <w:r w:rsidRPr="00135AB7">
        <w:rPr>
          <w:b/>
        </w:rPr>
        <w:t xml:space="preserve">           </w:t>
      </w:r>
      <w:r w:rsidR="000B024D" w:rsidRPr="00135AB7">
        <w:rPr>
          <w:b/>
        </w:rPr>
        <w:t xml:space="preserve">    Općinski načelnik</w:t>
      </w:r>
    </w:p>
    <w:p w14:paraId="1AE75258" w14:textId="77777777" w:rsidR="00AC4C9A" w:rsidRDefault="00AC4C9A" w:rsidP="00535E59">
      <w:pPr>
        <w:ind w:firstLine="0"/>
        <w:rPr>
          <w:b/>
        </w:rPr>
      </w:pPr>
    </w:p>
    <w:p w14:paraId="6122B153" w14:textId="77777777" w:rsidR="00412FE8" w:rsidRPr="00135AB7" w:rsidRDefault="00412FE8" w:rsidP="00535E59">
      <w:pPr>
        <w:ind w:firstLine="0"/>
        <w:rPr>
          <w:b/>
        </w:rPr>
      </w:pPr>
    </w:p>
    <w:p w14:paraId="0AF9AB4D" w14:textId="12894C9F" w:rsidR="000B024D" w:rsidRDefault="000B024D" w:rsidP="00535E59">
      <w:pPr>
        <w:ind w:firstLine="0"/>
      </w:pPr>
      <w:r w:rsidRPr="000B024D">
        <w:tab/>
      </w:r>
      <w:r w:rsidR="00DE357C" w:rsidRPr="00DE357C">
        <w:t>Na temelju Odluke o financiranju Ministarstva rada, mirovinskog sustava, obitelji i socijalne politike (KLASA: 984-01/23-01/29, URBROJ: 524-07-02-01-01/3-24-32 od 28. ožujka 2024. godine) i Ugovora o dodjeli bespovratnih sredstava za projekte koji se financiraju iz Europskog socijalnog fonda plus, Programa Učinkoviti ljudski potencijali 2021.-2027., program Zaželi – prevencija institucionalizacije, kodni broj Ugovora: SF.3.4.11.01.0433 (KLASA: 550-05/23-01/02, URBROJ: 2125/12-01/01-24-7 od 25.04.2024.god.)</w:t>
      </w:r>
      <w:r w:rsidR="003E4F0E">
        <w:t xml:space="preserve"> te</w:t>
      </w:r>
      <w:r w:rsidR="00DE357C" w:rsidRPr="00DE357C">
        <w:t xml:space="preserve"> </w:t>
      </w:r>
      <w:r>
        <w:t>članka 5</w:t>
      </w:r>
      <w:r w:rsidR="005C70CE">
        <w:t>4</w:t>
      </w:r>
      <w:r>
        <w:t xml:space="preserve">. Statuta Općine Udbina („Županijski glasnik“ Ličko-senjske županije broj </w:t>
      </w:r>
      <w:r w:rsidR="007A4C89" w:rsidRPr="007A4C89">
        <w:t>03/21, 32/24</w:t>
      </w:r>
      <w:r>
        <w:t>) načelnik Općine Udbina donosi</w:t>
      </w:r>
    </w:p>
    <w:p w14:paraId="155E8017" w14:textId="77777777" w:rsidR="00FF5FAA" w:rsidRDefault="00FF5FAA" w:rsidP="00535E59">
      <w:pPr>
        <w:ind w:firstLine="0"/>
      </w:pPr>
    </w:p>
    <w:p w14:paraId="272D5CE6" w14:textId="77777777" w:rsidR="000B024D" w:rsidRPr="00E53507" w:rsidRDefault="000B024D" w:rsidP="00535E59">
      <w:pPr>
        <w:ind w:firstLine="0"/>
        <w:rPr>
          <w:b/>
        </w:rPr>
      </w:pPr>
    </w:p>
    <w:p w14:paraId="1251B8AD" w14:textId="77777777" w:rsidR="000B024D" w:rsidRPr="00E53507" w:rsidRDefault="000B024D" w:rsidP="000B024D">
      <w:pPr>
        <w:ind w:firstLine="0"/>
        <w:jc w:val="center"/>
        <w:rPr>
          <w:b/>
        </w:rPr>
      </w:pPr>
      <w:r w:rsidRPr="00E53507">
        <w:rPr>
          <w:b/>
        </w:rPr>
        <w:t>ODLUKU</w:t>
      </w:r>
    </w:p>
    <w:p w14:paraId="64268582" w14:textId="77777777" w:rsidR="000B024D" w:rsidRPr="00E53507" w:rsidRDefault="00E53507" w:rsidP="00E53507">
      <w:pPr>
        <w:ind w:firstLine="0"/>
        <w:jc w:val="center"/>
        <w:rPr>
          <w:b/>
        </w:rPr>
      </w:pPr>
      <w:r w:rsidRPr="00E53507">
        <w:rPr>
          <w:b/>
        </w:rPr>
        <w:t xml:space="preserve">o raspisivanju oglasa </w:t>
      </w:r>
      <w:r w:rsidR="00B24A99">
        <w:rPr>
          <w:b/>
        </w:rPr>
        <w:t>za prijam u radni odnos na određeno vrijeme</w:t>
      </w:r>
    </w:p>
    <w:p w14:paraId="34DCC310" w14:textId="77777777" w:rsidR="000B024D" w:rsidRDefault="000B024D" w:rsidP="00535E59">
      <w:pPr>
        <w:ind w:firstLine="0"/>
        <w:rPr>
          <w:b/>
        </w:rPr>
      </w:pPr>
    </w:p>
    <w:p w14:paraId="63B679AD" w14:textId="77777777" w:rsidR="00AC4C9A" w:rsidRPr="00E53507" w:rsidRDefault="00AC4C9A" w:rsidP="00535E59">
      <w:pPr>
        <w:ind w:firstLine="0"/>
        <w:rPr>
          <w:b/>
        </w:rPr>
      </w:pPr>
    </w:p>
    <w:p w14:paraId="143419CD" w14:textId="77777777" w:rsidR="000B024D" w:rsidRDefault="00E53507" w:rsidP="00E53507">
      <w:pPr>
        <w:ind w:firstLine="0"/>
        <w:jc w:val="center"/>
      </w:pPr>
      <w:r w:rsidRPr="00D80549">
        <w:t>Članak 1.</w:t>
      </w:r>
    </w:p>
    <w:p w14:paraId="2DCE90E9" w14:textId="77777777" w:rsidR="00412FE8" w:rsidRPr="00D80549" w:rsidRDefault="00412FE8" w:rsidP="00E53507">
      <w:pPr>
        <w:ind w:firstLine="0"/>
        <w:jc w:val="center"/>
      </w:pPr>
    </w:p>
    <w:p w14:paraId="689A0067" w14:textId="14263C1A" w:rsidR="00E53507" w:rsidRDefault="00D80549" w:rsidP="00C66446">
      <w:pPr>
        <w:ind w:firstLine="284"/>
      </w:pPr>
      <w:r w:rsidRPr="00D80549">
        <w:t>Z</w:t>
      </w:r>
      <w:r w:rsidR="00DE357C">
        <w:t>a</w:t>
      </w:r>
      <w:r w:rsidR="00DE357C" w:rsidRPr="00DE357C">
        <w:t xml:space="preserve"> potrebe provedbe aktivnosti u sklopu projekta “Zaželi – Udbina i Karlobag” SF.3.4.11.01.0433  u okviru programa „Zaželi-prevencija institucionalizacije“</w:t>
      </w:r>
      <w:r w:rsidR="00CD2C0A">
        <w:t xml:space="preserve"> </w:t>
      </w:r>
      <w:r>
        <w:t xml:space="preserve">odobrava se raspisivanje oglasa za prijam u </w:t>
      </w:r>
      <w:r w:rsidR="003E4F0E">
        <w:t>radni odnos</w:t>
      </w:r>
      <w:r>
        <w:t xml:space="preserve"> na određeno vrijeme </w:t>
      </w:r>
      <w:r w:rsidR="001C4D9E">
        <w:t xml:space="preserve">– zamjena za bolovanje/porodiljni dopust, </w:t>
      </w:r>
      <w:r w:rsidR="00CD2C0A">
        <w:t>za sl</w:t>
      </w:r>
      <w:r w:rsidR="003E4F0E">
        <w:t>jedeće</w:t>
      </w:r>
      <w:r w:rsidR="00135AB7">
        <w:t xml:space="preserve"> privremen</w:t>
      </w:r>
      <w:r w:rsidR="003E4F0E">
        <w:t>o</w:t>
      </w:r>
      <w:r w:rsidR="00CD2C0A">
        <w:t xml:space="preserve"> radn</w:t>
      </w:r>
      <w:r w:rsidR="003E4F0E">
        <w:t>o</w:t>
      </w:r>
      <w:r w:rsidR="00CD2C0A">
        <w:t xml:space="preserve"> mjest</w:t>
      </w:r>
      <w:r w:rsidR="003E4F0E">
        <w:t>o</w:t>
      </w:r>
      <w:r w:rsidR="00CD2C0A">
        <w:t>:</w:t>
      </w:r>
    </w:p>
    <w:p w14:paraId="770E4D60" w14:textId="77777777" w:rsidR="00CD2C0A" w:rsidRDefault="00CD2C0A" w:rsidP="00CD2C0A">
      <w:pPr>
        <w:ind w:firstLine="0"/>
      </w:pPr>
    </w:p>
    <w:p w14:paraId="7E5B8E8E" w14:textId="37CDDFE3" w:rsidR="00CD2C0A" w:rsidRPr="00DE357C" w:rsidRDefault="00DE357C" w:rsidP="00DE357C">
      <w:pPr>
        <w:pStyle w:val="Odlomakpopisa"/>
        <w:numPr>
          <w:ilvl w:val="0"/>
          <w:numId w:val="4"/>
        </w:numPr>
        <w:autoSpaceDE w:val="0"/>
        <w:ind w:right="250"/>
        <w:rPr>
          <w:b/>
          <w:bCs/>
        </w:rPr>
      </w:pPr>
      <w:r w:rsidRPr="00DE357C">
        <w:rPr>
          <w:b/>
          <w:bCs/>
        </w:rPr>
        <w:t>Radnik/</w:t>
      </w:r>
      <w:proofErr w:type="spellStart"/>
      <w:r w:rsidRPr="00DE357C">
        <w:rPr>
          <w:b/>
          <w:bCs/>
        </w:rPr>
        <w:t>ica</w:t>
      </w:r>
      <w:proofErr w:type="spellEnd"/>
      <w:r w:rsidRPr="00DE357C">
        <w:rPr>
          <w:b/>
          <w:bCs/>
        </w:rPr>
        <w:t xml:space="preserve"> za pružanje usluge potpore i podrške u svakodnevnom životu starijim osobama i osobama s invaliditetom</w:t>
      </w:r>
      <w:r w:rsidR="00CD2C0A" w:rsidRPr="00CD2C0A">
        <w:rPr>
          <w:b/>
          <w:bCs/>
        </w:rPr>
        <w:t xml:space="preserve">, </w:t>
      </w:r>
      <w:r w:rsidR="00CD2C0A" w:rsidRPr="00135AB7">
        <w:rPr>
          <w:bCs/>
        </w:rPr>
        <w:t xml:space="preserve">broj izvršitelja </w:t>
      </w:r>
      <w:r w:rsidR="001942C9">
        <w:rPr>
          <w:bCs/>
        </w:rPr>
        <w:t>1</w:t>
      </w:r>
    </w:p>
    <w:p w14:paraId="1978CD02" w14:textId="77777777" w:rsidR="00CD2C0A" w:rsidRDefault="00CD2C0A" w:rsidP="00CD2C0A">
      <w:pPr>
        <w:autoSpaceDE w:val="0"/>
        <w:ind w:right="250"/>
        <w:rPr>
          <w:b/>
          <w:bCs/>
        </w:rPr>
      </w:pPr>
    </w:p>
    <w:p w14:paraId="4A5D7D19" w14:textId="77777777" w:rsidR="00135AB7" w:rsidRDefault="00135AB7" w:rsidP="00135AB7">
      <w:pPr>
        <w:autoSpaceDE w:val="0"/>
        <w:ind w:right="250"/>
        <w:jc w:val="center"/>
        <w:rPr>
          <w:bCs/>
        </w:rPr>
      </w:pPr>
      <w:r w:rsidRPr="00135AB7">
        <w:rPr>
          <w:bCs/>
        </w:rPr>
        <w:t>Članak 2.</w:t>
      </w:r>
      <w:r w:rsidRPr="00135AB7">
        <w:rPr>
          <w:bCs/>
        </w:rPr>
        <w:tab/>
      </w:r>
    </w:p>
    <w:p w14:paraId="7F950AD5" w14:textId="77777777" w:rsidR="00412FE8" w:rsidRPr="00135AB7" w:rsidRDefault="00412FE8" w:rsidP="00135AB7">
      <w:pPr>
        <w:autoSpaceDE w:val="0"/>
        <w:ind w:right="250"/>
        <w:jc w:val="center"/>
        <w:rPr>
          <w:bCs/>
        </w:rPr>
      </w:pPr>
    </w:p>
    <w:p w14:paraId="13CD9D05" w14:textId="4FD23E22" w:rsidR="00CD2C0A" w:rsidRDefault="00135AB7" w:rsidP="00135AB7">
      <w:pPr>
        <w:autoSpaceDE w:val="0"/>
        <w:ind w:right="250"/>
        <w:rPr>
          <w:bCs/>
        </w:rPr>
      </w:pPr>
      <w:r w:rsidRPr="00135AB7">
        <w:rPr>
          <w:bCs/>
        </w:rPr>
        <w:t>Oglas za popunjavanje radn</w:t>
      </w:r>
      <w:r w:rsidR="003E4F0E">
        <w:rPr>
          <w:bCs/>
        </w:rPr>
        <w:t>og</w:t>
      </w:r>
      <w:r w:rsidRPr="00135AB7">
        <w:rPr>
          <w:bCs/>
        </w:rPr>
        <w:t xml:space="preserve"> </w:t>
      </w:r>
      <w:r w:rsidR="00412FE8">
        <w:rPr>
          <w:bCs/>
        </w:rPr>
        <w:t xml:space="preserve">mjesta </w:t>
      </w:r>
      <w:r w:rsidRPr="00135AB7">
        <w:rPr>
          <w:bCs/>
        </w:rPr>
        <w:t>objaviti</w:t>
      </w:r>
      <w:r w:rsidR="003E4F0E">
        <w:rPr>
          <w:bCs/>
        </w:rPr>
        <w:t xml:space="preserve"> će se</w:t>
      </w:r>
      <w:r w:rsidRPr="00135AB7">
        <w:rPr>
          <w:bCs/>
        </w:rPr>
        <w:t xml:space="preserve"> kod Hrvatskog zavoda za zapoš</w:t>
      </w:r>
      <w:r w:rsidR="00B24A99">
        <w:rPr>
          <w:bCs/>
        </w:rPr>
        <w:t xml:space="preserve">ljavanje, na oglasnoj ploči i </w:t>
      </w:r>
      <w:r w:rsidRPr="00135AB7">
        <w:rPr>
          <w:bCs/>
        </w:rPr>
        <w:t xml:space="preserve"> web stranici Općine </w:t>
      </w:r>
      <w:r>
        <w:rPr>
          <w:bCs/>
        </w:rPr>
        <w:t>U</w:t>
      </w:r>
      <w:r w:rsidRPr="00135AB7">
        <w:rPr>
          <w:bCs/>
        </w:rPr>
        <w:t>dbina.</w:t>
      </w:r>
    </w:p>
    <w:p w14:paraId="2CB1DEC3" w14:textId="77777777" w:rsidR="00AC4C9A" w:rsidRDefault="00AC4C9A" w:rsidP="00E831C5">
      <w:pPr>
        <w:autoSpaceDE w:val="0"/>
        <w:ind w:right="250" w:firstLine="0"/>
        <w:rPr>
          <w:bCs/>
        </w:rPr>
      </w:pPr>
    </w:p>
    <w:p w14:paraId="4CF576A2" w14:textId="77777777" w:rsidR="00412FE8" w:rsidRDefault="00412FE8" w:rsidP="00412FE8">
      <w:pPr>
        <w:autoSpaceDE w:val="0"/>
        <w:ind w:right="250"/>
        <w:jc w:val="center"/>
        <w:rPr>
          <w:bCs/>
        </w:rPr>
      </w:pPr>
      <w:r>
        <w:rPr>
          <w:bCs/>
        </w:rPr>
        <w:t xml:space="preserve">Članak 3. </w:t>
      </w:r>
    </w:p>
    <w:p w14:paraId="7FD501E9" w14:textId="77777777" w:rsidR="00412FE8" w:rsidRDefault="00412FE8" w:rsidP="00412FE8">
      <w:pPr>
        <w:autoSpaceDE w:val="0"/>
        <w:ind w:right="250"/>
        <w:jc w:val="center"/>
        <w:rPr>
          <w:bCs/>
        </w:rPr>
      </w:pPr>
    </w:p>
    <w:p w14:paraId="29B7386A" w14:textId="77777777" w:rsidR="00412FE8" w:rsidRDefault="00412FE8" w:rsidP="00412FE8">
      <w:pPr>
        <w:autoSpaceDE w:val="0"/>
        <w:ind w:right="250"/>
        <w:jc w:val="left"/>
        <w:rPr>
          <w:bCs/>
        </w:rPr>
      </w:pPr>
      <w:r>
        <w:rPr>
          <w:bCs/>
        </w:rPr>
        <w:tab/>
        <w:t>Ova Odluka stupa na snagu danom donošenja, a objavit će se na oglasnoj ploči Općine Udbina.</w:t>
      </w:r>
    </w:p>
    <w:p w14:paraId="3E8CAC37" w14:textId="77777777" w:rsidR="00AC4C9A" w:rsidRPr="00135AB7" w:rsidRDefault="00AC4C9A" w:rsidP="00DE357C">
      <w:pPr>
        <w:autoSpaceDE w:val="0"/>
        <w:ind w:right="250" w:firstLine="0"/>
        <w:jc w:val="left"/>
        <w:rPr>
          <w:bCs/>
        </w:rPr>
      </w:pPr>
    </w:p>
    <w:p w14:paraId="0207D5A7" w14:textId="7019927D" w:rsidR="001A6268" w:rsidRPr="00D80549" w:rsidRDefault="002E3AA1" w:rsidP="00535E59">
      <w:pPr>
        <w:ind w:firstLine="0"/>
      </w:pPr>
      <w:r w:rsidRPr="00D80549">
        <w:t xml:space="preserve">KLASA: </w:t>
      </w:r>
      <w:r w:rsidR="00364377">
        <w:t>112-03/2</w:t>
      </w:r>
      <w:r w:rsidR="00F64B48">
        <w:t>6</w:t>
      </w:r>
      <w:r w:rsidR="001942C9">
        <w:t>-01/01</w:t>
      </w:r>
    </w:p>
    <w:p w14:paraId="019C0AF7" w14:textId="42279514" w:rsidR="001A6268" w:rsidRPr="00D80549" w:rsidRDefault="00210CD5" w:rsidP="00535E59">
      <w:pPr>
        <w:ind w:firstLine="0"/>
      </w:pPr>
      <w:r w:rsidRPr="00D80549">
        <w:t xml:space="preserve">URBROJ: </w:t>
      </w:r>
      <w:r w:rsidR="00FF5FAA">
        <w:t>2125-12-0</w:t>
      </w:r>
      <w:r w:rsidR="00F64B48">
        <w:t>2/08-26-01</w:t>
      </w:r>
    </w:p>
    <w:p w14:paraId="606F1CC9" w14:textId="2233869C" w:rsidR="00AC4C9A" w:rsidRDefault="0014072A" w:rsidP="00535E59">
      <w:pPr>
        <w:ind w:firstLine="0"/>
      </w:pPr>
      <w:r w:rsidRPr="00D80549">
        <w:t>Udbina</w:t>
      </w:r>
      <w:r w:rsidR="001A6268" w:rsidRPr="00D80549">
        <w:t>,</w:t>
      </w:r>
      <w:r w:rsidR="003E4F0E">
        <w:t xml:space="preserve"> 05.03.2026.</w:t>
      </w:r>
      <w:r w:rsidR="00135AB7">
        <w:tab/>
      </w:r>
      <w:r w:rsidR="00135AB7">
        <w:tab/>
      </w:r>
    </w:p>
    <w:p w14:paraId="7ED60E54" w14:textId="77777777" w:rsidR="00AC4C9A" w:rsidRDefault="00AC4C9A" w:rsidP="00535E59">
      <w:pPr>
        <w:ind w:firstLine="0"/>
      </w:pPr>
    </w:p>
    <w:p w14:paraId="5A5D480C" w14:textId="3768AE0D" w:rsidR="001A6268" w:rsidRPr="00D80549" w:rsidRDefault="00AC4C9A" w:rsidP="00535E59">
      <w:pPr>
        <w:ind w:firstLine="0"/>
      </w:pPr>
      <w:r>
        <w:tab/>
      </w:r>
      <w:r>
        <w:tab/>
      </w:r>
      <w:r>
        <w:tab/>
      </w:r>
      <w:r>
        <w:tab/>
      </w:r>
      <w:r>
        <w:tab/>
      </w:r>
      <w:r w:rsidR="00135AB7">
        <w:tab/>
      </w:r>
      <w:r w:rsidR="00135AB7">
        <w:tab/>
      </w:r>
      <w:r w:rsidR="00135AB7">
        <w:tab/>
      </w:r>
      <w:r w:rsidR="00135AB7">
        <w:tab/>
        <w:t>NAČELNIK OPĆINE</w:t>
      </w:r>
    </w:p>
    <w:p w14:paraId="0DF089BC" w14:textId="07F0CD46" w:rsidR="001A6268" w:rsidRDefault="00135AB7" w:rsidP="001A6268">
      <w:pPr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Josip </w:t>
      </w:r>
      <w:proofErr w:type="spellStart"/>
      <w:r>
        <w:t>Seuček</w:t>
      </w:r>
      <w:proofErr w:type="spellEnd"/>
      <w:r>
        <w:t>, mag. ing.</w:t>
      </w:r>
    </w:p>
    <w:sectPr w:rsidR="001A6268" w:rsidSect="00DE357C">
      <w:footerReference w:type="default" r:id="rId9"/>
      <w:pgSz w:w="11906" w:h="16838"/>
      <w:pgMar w:top="709" w:right="1417" w:bottom="1417" w:left="1417" w:header="765" w:footer="7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4866B" w14:textId="77777777" w:rsidR="00F3697C" w:rsidRDefault="00F3697C" w:rsidP="001A6268">
      <w:r>
        <w:separator/>
      </w:r>
    </w:p>
  </w:endnote>
  <w:endnote w:type="continuationSeparator" w:id="0">
    <w:p w14:paraId="0D472145" w14:textId="77777777" w:rsidR="00F3697C" w:rsidRDefault="00F3697C" w:rsidP="001A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5A6A" w14:textId="7A60FAE5" w:rsidR="001A6268" w:rsidRDefault="00051026">
    <w:pPr>
      <w:pStyle w:val="Podnoje"/>
    </w:pPr>
    <w:r>
      <w:t xml:space="preserve">          </w:t>
    </w:r>
    <w:r w:rsidR="001A6268">
      <w:t xml:space="preserve">        </w:t>
    </w:r>
    <w:r>
      <w:t xml:space="preserve">   </w:t>
    </w:r>
    <w:r w:rsidR="001A6268">
      <w:t xml:space="preserve">         </w:t>
    </w:r>
    <w:r>
      <w:t xml:space="preserve">                  </w:t>
    </w:r>
    <w:r w:rsidR="001A626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DCE51" w14:textId="77777777" w:rsidR="00F3697C" w:rsidRDefault="00F3697C" w:rsidP="001A6268">
      <w:r>
        <w:separator/>
      </w:r>
    </w:p>
  </w:footnote>
  <w:footnote w:type="continuationSeparator" w:id="0">
    <w:p w14:paraId="4351E14D" w14:textId="77777777" w:rsidR="00F3697C" w:rsidRDefault="00F3697C" w:rsidP="001A6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12CBF"/>
    <w:multiLevelType w:val="hybridMultilevel"/>
    <w:tmpl w:val="E962E1BC"/>
    <w:lvl w:ilvl="0" w:tplc="DAA6A1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C77B6"/>
    <w:multiLevelType w:val="hybridMultilevel"/>
    <w:tmpl w:val="CAD26E76"/>
    <w:lvl w:ilvl="0" w:tplc="E9CAAC1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22F139C"/>
    <w:multiLevelType w:val="hybridMultilevel"/>
    <w:tmpl w:val="D5827646"/>
    <w:lvl w:ilvl="0" w:tplc="CB34059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F017D20"/>
    <w:multiLevelType w:val="hybridMultilevel"/>
    <w:tmpl w:val="27BA5E32"/>
    <w:lvl w:ilvl="0" w:tplc="E9CAAC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143D88"/>
    <w:multiLevelType w:val="hybridMultilevel"/>
    <w:tmpl w:val="8DBCC9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113961">
    <w:abstractNumId w:val="0"/>
  </w:num>
  <w:num w:numId="2" w16cid:durableId="706611159">
    <w:abstractNumId w:val="4"/>
  </w:num>
  <w:num w:numId="3" w16cid:durableId="254289743">
    <w:abstractNumId w:val="3"/>
  </w:num>
  <w:num w:numId="4" w16cid:durableId="1285505472">
    <w:abstractNumId w:val="2"/>
  </w:num>
  <w:num w:numId="5" w16cid:durableId="112678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68"/>
    <w:rsid w:val="00051026"/>
    <w:rsid w:val="00060E2E"/>
    <w:rsid w:val="000B024D"/>
    <w:rsid w:val="00135AB7"/>
    <w:rsid w:val="0014072A"/>
    <w:rsid w:val="0017129C"/>
    <w:rsid w:val="001942C9"/>
    <w:rsid w:val="001A6268"/>
    <w:rsid w:val="001A6F83"/>
    <w:rsid w:val="001C4D9E"/>
    <w:rsid w:val="00210CD5"/>
    <w:rsid w:val="002B5E01"/>
    <w:rsid w:val="002D714A"/>
    <w:rsid w:val="002E3AA1"/>
    <w:rsid w:val="002E571F"/>
    <w:rsid w:val="00351F97"/>
    <w:rsid w:val="00364377"/>
    <w:rsid w:val="003E4F0E"/>
    <w:rsid w:val="00412FE8"/>
    <w:rsid w:val="00424616"/>
    <w:rsid w:val="004971C1"/>
    <w:rsid w:val="00524ADA"/>
    <w:rsid w:val="00535E59"/>
    <w:rsid w:val="00537F35"/>
    <w:rsid w:val="005455B8"/>
    <w:rsid w:val="005669A6"/>
    <w:rsid w:val="005A7C72"/>
    <w:rsid w:val="005C0DAE"/>
    <w:rsid w:val="005C70CE"/>
    <w:rsid w:val="005F5FEB"/>
    <w:rsid w:val="006209C0"/>
    <w:rsid w:val="0064766D"/>
    <w:rsid w:val="00700243"/>
    <w:rsid w:val="00703A3D"/>
    <w:rsid w:val="0070531E"/>
    <w:rsid w:val="007143AF"/>
    <w:rsid w:val="00727D88"/>
    <w:rsid w:val="00731CAE"/>
    <w:rsid w:val="00736DD5"/>
    <w:rsid w:val="00736E27"/>
    <w:rsid w:val="00783911"/>
    <w:rsid w:val="007A4C89"/>
    <w:rsid w:val="007D46E4"/>
    <w:rsid w:val="00831C0F"/>
    <w:rsid w:val="00837C56"/>
    <w:rsid w:val="00856AAD"/>
    <w:rsid w:val="008A5E65"/>
    <w:rsid w:val="008B416D"/>
    <w:rsid w:val="00904A19"/>
    <w:rsid w:val="00945E0F"/>
    <w:rsid w:val="009701C8"/>
    <w:rsid w:val="0097074E"/>
    <w:rsid w:val="00980720"/>
    <w:rsid w:val="0098185B"/>
    <w:rsid w:val="00987F63"/>
    <w:rsid w:val="009C4D0A"/>
    <w:rsid w:val="00A160E1"/>
    <w:rsid w:val="00A24610"/>
    <w:rsid w:val="00A44A25"/>
    <w:rsid w:val="00A51738"/>
    <w:rsid w:val="00A82865"/>
    <w:rsid w:val="00AC4C9A"/>
    <w:rsid w:val="00AF528E"/>
    <w:rsid w:val="00B24A99"/>
    <w:rsid w:val="00B47117"/>
    <w:rsid w:val="00B7358D"/>
    <w:rsid w:val="00B750F8"/>
    <w:rsid w:val="00BB52B8"/>
    <w:rsid w:val="00BD4D4F"/>
    <w:rsid w:val="00C66446"/>
    <w:rsid w:val="00CD2C0A"/>
    <w:rsid w:val="00D15F51"/>
    <w:rsid w:val="00D80549"/>
    <w:rsid w:val="00D81798"/>
    <w:rsid w:val="00D8284F"/>
    <w:rsid w:val="00DD3A01"/>
    <w:rsid w:val="00DE357C"/>
    <w:rsid w:val="00E234F5"/>
    <w:rsid w:val="00E5047F"/>
    <w:rsid w:val="00E53507"/>
    <w:rsid w:val="00E54CF3"/>
    <w:rsid w:val="00E831C5"/>
    <w:rsid w:val="00E93F3B"/>
    <w:rsid w:val="00EC598F"/>
    <w:rsid w:val="00ED01BA"/>
    <w:rsid w:val="00F13C14"/>
    <w:rsid w:val="00F3697C"/>
    <w:rsid w:val="00F43047"/>
    <w:rsid w:val="00F64B48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CA724B6"/>
  <w15:docId w15:val="{06B9FB55-D0CB-4143-B71C-07D7C03A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268"/>
    <w:pPr>
      <w:spacing w:after="0" w:line="240" w:lineRule="auto"/>
      <w:ind w:firstLine="357"/>
      <w:jc w:val="both"/>
    </w:pPr>
    <w:rPr>
      <w:rFonts w:ascii="Times New Roman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A626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626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A626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6268"/>
    <w:rPr>
      <w:rFonts w:ascii="Times New Roman" w:hAnsi="Times New Roman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1A626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6268"/>
    <w:rPr>
      <w:rFonts w:ascii="Times New Roman" w:hAnsi="Times New Roman" w:cs="Times New Roman"/>
      <w:sz w:val="24"/>
    </w:rPr>
  </w:style>
  <w:style w:type="paragraph" w:styleId="Odlomakpopisa">
    <w:name w:val="List Paragraph"/>
    <w:basedOn w:val="Normal"/>
    <w:uiPriority w:val="34"/>
    <w:qFormat/>
    <w:rsid w:val="001A6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Udbina</cp:lastModifiedBy>
  <cp:revision>2</cp:revision>
  <cp:lastPrinted>2026-03-06T07:57:00Z</cp:lastPrinted>
  <dcterms:created xsi:type="dcterms:W3CDTF">2026-03-06T07:59:00Z</dcterms:created>
  <dcterms:modified xsi:type="dcterms:W3CDTF">2026-03-06T07:59:00Z</dcterms:modified>
</cp:coreProperties>
</file>